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e67edecb9f4f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9e7bbf94a97491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Khamal Kaimari,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7a78157d4742e0" /><Relationship Type="http://schemas.openxmlformats.org/officeDocument/2006/relationships/numbering" Target="/word/numbering.xml" Id="Rb72cfc2ce6a84d4a" /><Relationship Type="http://schemas.openxmlformats.org/officeDocument/2006/relationships/settings" Target="/word/settings.xml" Id="R3c4748a2cefd4ef1" /><Relationship Type="http://schemas.openxmlformats.org/officeDocument/2006/relationships/image" Target="/word/media/1411e159-ffd5-4bfc-8584-1671a6ce86b2.png" Id="Re9e7bbf94a974916" /></Relationships>
</file>