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6f9e8d8b7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d3507c3c1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b56bc746a413e" /><Relationship Type="http://schemas.openxmlformats.org/officeDocument/2006/relationships/numbering" Target="/word/numbering.xml" Id="R970f8fe05ef44642" /><Relationship Type="http://schemas.openxmlformats.org/officeDocument/2006/relationships/settings" Target="/word/settings.xml" Id="R48845f07914e4cb9" /><Relationship Type="http://schemas.openxmlformats.org/officeDocument/2006/relationships/image" Target="/word/media/40a5dcc8-631e-496d-ba6d-ad0ea7ff380a.png" Id="Rbb7d3507c3c14cec" /></Relationships>
</file>