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a9f07ef2746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83ed92dc8a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393c5f86d4316" /><Relationship Type="http://schemas.openxmlformats.org/officeDocument/2006/relationships/numbering" Target="/word/numbering.xml" Id="Ra8c9ccf1aafe472a" /><Relationship Type="http://schemas.openxmlformats.org/officeDocument/2006/relationships/settings" Target="/word/settings.xml" Id="R02b5b3ea3038476f" /><Relationship Type="http://schemas.openxmlformats.org/officeDocument/2006/relationships/image" Target="/word/media/a934bbab-255c-471a-85d1-1d3105a4cd24.png" Id="Re883ed92dc8a49fc" /></Relationships>
</file>