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4688f85c2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4ad983824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Khamrutanropara,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52a77db194ed4" /><Relationship Type="http://schemas.openxmlformats.org/officeDocument/2006/relationships/numbering" Target="/word/numbering.xml" Id="R971c54ef7bda4084" /><Relationship Type="http://schemas.openxmlformats.org/officeDocument/2006/relationships/settings" Target="/word/settings.xml" Id="Rf34ba7cee0794e56" /><Relationship Type="http://schemas.openxmlformats.org/officeDocument/2006/relationships/image" Target="/word/media/8d7892f9-6ead-4d33-8b68-6fa84ce1a045.png" Id="R70a4ad98382440e0" /></Relationships>
</file>