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d06d71528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91a1b1fa5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Khanarbar,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6a9031b2a4c0b" /><Relationship Type="http://schemas.openxmlformats.org/officeDocument/2006/relationships/numbering" Target="/word/numbering.xml" Id="R7acb512e27ed4408" /><Relationship Type="http://schemas.openxmlformats.org/officeDocument/2006/relationships/settings" Target="/word/settings.xml" Id="R20d490362f3141b8" /><Relationship Type="http://schemas.openxmlformats.org/officeDocument/2006/relationships/image" Target="/word/media/de115c60-9633-4989-a3b1-987a84baa62b.png" Id="R74e91a1b1fa54b47" /></Relationships>
</file>