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f6e1a0c35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b05234726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Khanjapur,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4a21055ab48f0" /><Relationship Type="http://schemas.openxmlformats.org/officeDocument/2006/relationships/numbering" Target="/word/numbering.xml" Id="R213638ab485c4d8d" /><Relationship Type="http://schemas.openxmlformats.org/officeDocument/2006/relationships/settings" Target="/word/settings.xml" Id="R8e330335ec974418" /><Relationship Type="http://schemas.openxmlformats.org/officeDocument/2006/relationships/image" Target="/word/media/e74a58fa-031d-4b94-9ba0-5a34885b8153.png" Id="R495b0523472647d7" /></Relationships>
</file>