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2454e6b4e44a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084602e57c49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Houtekruis,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d6b44051994021" /><Relationship Type="http://schemas.openxmlformats.org/officeDocument/2006/relationships/numbering" Target="/word/numbering.xml" Id="R8693f686f81840e2" /><Relationship Type="http://schemas.openxmlformats.org/officeDocument/2006/relationships/settings" Target="/word/settings.xml" Id="R68e4eb9fec60431c" /><Relationship Type="http://schemas.openxmlformats.org/officeDocument/2006/relationships/image" Target="/word/media/de45ed4c-1431-418d-84ca-12e7b89c4b18.png" Id="Rdc084602e57c492d" /></Relationships>
</file>