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126c69c81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a428dfa52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bc262cee641f0" /><Relationship Type="http://schemas.openxmlformats.org/officeDocument/2006/relationships/numbering" Target="/word/numbering.xml" Id="Rfcb5fc5c44a44f4e" /><Relationship Type="http://schemas.openxmlformats.org/officeDocument/2006/relationships/settings" Target="/word/settings.xml" Id="R35dfba25d5894d7a" /><Relationship Type="http://schemas.openxmlformats.org/officeDocument/2006/relationships/image" Target="/word/media/5970b8dd-e66d-42ed-90b1-914cbd1ac6fd.png" Id="Re2aa428dfa524163" /></Relationships>
</file>