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732873707f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05afd875b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Kamert,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b01e5f44f4d97" /><Relationship Type="http://schemas.openxmlformats.org/officeDocument/2006/relationships/numbering" Target="/word/numbering.xml" Id="R4e7fa1b6c7c748b2" /><Relationship Type="http://schemas.openxmlformats.org/officeDocument/2006/relationships/settings" Target="/word/settings.xml" Id="Rb635e201757445ba" /><Relationship Type="http://schemas.openxmlformats.org/officeDocument/2006/relationships/image" Target="/word/media/dd5c6708-6953-4112-9b97-4cb8565ad237.png" Id="Rcd805afd875b4cf5" /></Relationships>
</file>