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e0e8d1d61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07546e87c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Kleine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48c5847cb46ca" /><Relationship Type="http://schemas.openxmlformats.org/officeDocument/2006/relationships/numbering" Target="/word/numbering.xml" Id="R1cf817e2725b4e4b" /><Relationship Type="http://schemas.openxmlformats.org/officeDocument/2006/relationships/settings" Target="/word/settings.xml" Id="R37b0fd5e34464cc0" /><Relationship Type="http://schemas.openxmlformats.org/officeDocument/2006/relationships/image" Target="/word/media/ff7cf93b-c648-4f2f-b32b-36c462d0ca0b.png" Id="R85707546e87c4f9a" /></Relationships>
</file>