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d1e47a883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6ab43c62d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Koolstraat,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bf74de0d94ea3" /><Relationship Type="http://schemas.openxmlformats.org/officeDocument/2006/relationships/numbering" Target="/word/numbering.xml" Id="R2f3002772a414844" /><Relationship Type="http://schemas.openxmlformats.org/officeDocument/2006/relationships/settings" Target="/word/settings.xml" Id="Rb2ab77e26a8747b9" /><Relationship Type="http://schemas.openxmlformats.org/officeDocument/2006/relationships/image" Target="/word/media/86746dd4-6e91-4bd1-871d-c8ec572035e5.png" Id="R6ba6ab43c62d476f" /></Relationships>
</file>