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2a5efd52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8679165a7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Krommendijk,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8979361b44c37" /><Relationship Type="http://schemas.openxmlformats.org/officeDocument/2006/relationships/numbering" Target="/word/numbering.xml" Id="R83691b43de1c4c8c" /><Relationship Type="http://schemas.openxmlformats.org/officeDocument/2006/relationships/settings" Target="/word/settings.xml" Id="R5b3e3b4200a84147" /><Relationship Type="http://schemas.openxmlformats.org/officeDocument/2006/relationships/image" Target="/word/media/7621b930-ab68-422b-82eb-c5102da5e9c9.png" Id="Rda88679165a74b19" /></Relationships>
</file>