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16e059477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34e0f434f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Bouquette,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ee7771a8f44d9" /><Relationship Type="http://schemas.openxmlformats.org/officeDocument/2006/relationships/numbering" Target="/word/numbering.xml" Id="Rf74411a44abd4ea7" /><Relationship Type="http://schemas.openxmlformats.org/officeDocument/2006/relationships/settings" Target="/word/settings.xml" Id="R432d79775bae4010" /><Relationship Type="http://schemas.openxmlformats.org/officeDocument/2006/relationships/image" Target="/word/media/20648168-9444-4313-8d0d-95bd700c4402.png" Id="R68634e0f434f4e35" /></Relationships>
</file>